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9690C6" w14:textId="027254F0" w:rsidR="007C005A" w:rsidRPr="00BC78B3" w:rsidRDefault="001E256A" w:rsidP="00BC78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Narrow" w:hAnsi="Arial Narrow"/>
          <w:b/>
          <w:sz w:val="36"/>
        </w:rPr>
      </w:pPr>
      <w:r w:rsidRPr="001E256A">
        <w:rPr>
          <w:noProof/>
          <w:sz w:val="24"/>
        </w:rPr>
        <w:drawing>
          <wp:anchor distT="0" distB="0" distL="114300" distR="114300" simplePos="0" relativeHeight="251659264" behindDoc="1" locked="0" layoutInCell="1" allowOverlap="1" wp14:anchorId="2142C281" wp14:editId="34F4C024">
            <wp:simplePos x="0" y="0"/>
            <wp:positionH relativeFrom="column">
              <wp:posOffset>144145</wp:posOffset>
            </wp:positionH>
            <wp:positionV relativeFrom="paragraph">
              <wp:posOffset>-139065</wp:posOffset>
            </wp:positionV>
            <wp:extent cx="455295" cy="273050"/>
            <wp:effectExtent l="0" t="0" r="1905" b="0"/>
            <wp:wrapNone/>
            <wp:docPr id="4" name="Image 4" descr="Le Père Noël, Chapeau, Noël PNG - Le Père Noël, Chapeau, Noël transparentes  | PNG gratu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e Père Noël, Chapeau, Noël PNG - Le Père Noël, Chapeau, Noël transparentes  | PNG gratuit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295" cy="27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E256A">
        <w:rPr>
          <w:noProof/>
          <w:sz w:val="24"/>
        </w:rPr>
        <w:drawing>
          <wp:anchor distT="0" distB="0" distL="114300" distR="114300" simplePos="0" relativeHeight="251658240" behindDoc="0" locked="0" layoutInCell="1" allowOverlap="1" wp14:anchorId="55BD712D" wp14:editId="40214488">
            <wp:simplePos x="0" y="0"/>
            <wp:positionH relativeFrom="margin">
              <wp:posOffset>224155</wp:posOffset>
            </wp:positionH>
            <wp:positionV relativeFrom="paragraph">
              <wp:posOffset>14415</wp:posOffset>
            </wp:positionV>
            <wp:extent cx="255905" cy="320040"/>
            <wp:effectExtent l="0" t="0" r="0" b="3810"/>
            <wp:wrapNone/>
            <wp:docPr id="3" name="Image 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905" cy="320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A621E" w:rsidRPr="001E256A">
        <w:rPr>
          <w:rFonts w:ascii="Arial Narrow" w:hAnsi="Arial Narrow"/>
          <w:b/>
          <w:sz w:val="36"/>
        </w:rPr>
        <w:t>BON DE COMMANDE VENTES NOË</w:t>
      </w:r>
      <w:r w:rsidR="007C005A" w:rsidRPr="001E256A">
        <w:rPr>
          <w:rFonts w:ascii="Arial Narrow" w:hAnsi="Arial Narrow"/>
          <w:b/>
          <w:sz w:val="36"/>
        </w:rPr>
        <w:t>L</w:t>
      </w:r>
    </w:p>
    <w:p w14:paraId="5969BCBE" w14:textId="77777777" w:rsidR="006C693E" w:rsidRPr="006C693E" w:rsidRDefault="006C693E" w:rsidP="007C005A">
      <w:pPr>
        <w:rPr>
          <w:rFonts w:ascii="Arial Narrow" w:hAnsi="Arial Narrow"/>
          <w:b/>
          <w:sz w:val="8"/>
        </w:rPr>
      </w:pPr>
    </w:p>
    <w:p w14:paraId="664269CD" w14:textId="2F12AFA8" w:rsidR="007C005A" w:rsidRPr="006C693E" w:rsidRDefault="007C005A" w:rsidP="007C005A">
      <w:pPr>
        <w:rPr>
          <w:rFonts w:ascii="Arial Narrow" w:hAnsi="Arial Narrow"/>
          <w:b/>
          <w:sz w:val="32"/>
        </w:rPr>
      </w:pPr>
      <w:r w:rsidRPr="006C693E">
        <w:rPr>
          <w:rFonts w:ascii="Arial Narrow" w:hAnsi="Arial Narrow"/>
          <w:b/>
          <w:sz w:val="32"/>
        </w:rPr>
        <w:t xml:space="preserve">Nom :                                                </w:t>
      </w:r>
      <w:r w:rsidR="006C693E" w:rsidRPr="006C693E">
        <w:rPr>
          <w:rFonts w:ascii="Arial Narrow" w:hAnsi="Arial Narrow"/>
          <w:b/>
          <w:sz w:val="32"/>
        </w:rPr>
        <w:t xml:space="preserve">           </w:t>
      </w:r>
      <w:r w:rsidRPr="006C693E">
        <w:rPr>
          <w:rFonts w:ascii="Arial Narrow" w:hAnsi="Arial Narrow"/>
          <w:b/>
          <w:sz w:val="32"/>
        </w:rPr>
        <w:t xml:space="preserve">  Prénom : </w:t>
      </w:r>
    </w:p>
    <w:p w14:paraId="077B6D8C" w14:textId="23B64C88" w:rsidR="007C005A" w:rsidRPr="006C693E" w:rsidRDefault="007C005A" w:rsidP="007C005A">
      <w:pPr>
        <w:rPr>
          <w:rFonts w:ascii="Arial Narrow" w:hAnsi="Arial Narrow"/>
          <w:b/>
          <w:sz w:val="32"/>
        </w:rPr>
      </w:pPr>
      <w:r w:rsidRPr="006C693E">
        <w:rPr>
          <w:rFonts w:ascii="Arial Narrow" w:hAnsi="Arial Narrow"/>
          <w:b/>
          <w:sz w:val="32"/>
        </w:rPr>
        <w:t xml:space="preserve">Mail :                                                     </w:t>
      </w:r>
      <w:r w:rsidR="006C693E" w:rsidRPr="006C693E">
        <w:rPr>
          <w:rFonts w:ascii="Arial Narrow" w:hAnsi="Arial Narrow"/>
          <w:b/>
          <w:sz w:val="32"/>
        </w:rPr>
        <w:t xml:space="preserve">      </w:t>
      </w:r>
      <w:r w:rsidR="006C693E">
        <w:rPr>
          <w:rFonts w:ascii="Arial Narrow" w:hAnsi="Arial Narrow"/>
          <w:b/>
          <w:sz w:val="32"/>
        </w:rPr>
        <w:t xml:space="preserve"> </w:t>
      </w:r>
      <w:r w:rsidR="006C693E" w:rsidRPr="006C693E">
        <w:rPr>
          <w:rFonts w:ascii="Arial Narrow" w:hAnsi="Arial Narrow"/>
          <w:b/>
          <w:sz w:val="32"/>
        </w:rPr>
        <w:t xml:space="preserve"> </w:t>
      </w:r>
      <w:r w:rsidRPr="006C693E">
        <w:rPr>
          <w:rFonts w:ascii="Arial Narrow" w:hAnsi="Arial Narrow"/>
          <w:b/>
          <w:sz w:val="32"/>
        </w:rPr>
        <w:t xml:space="preserve"> Téléphone : </w:t>
      </w:r>
    </w:p>
    <w:p w14:paraId="268EA609" w14:textId="77777777" w:rsidR="006C693E" w:rsidRPr="001E256A" w:rsidRDefault="006C693E" w:rsidP="007C005A">
      <w:pPr>
        <w:rPr>
          <w:rFonts w:ascii="Arial Narrow" w:hAnsi="Arial Narrow"/>
          <w:b/>
          <w:sz w:val="6"/>
        </w:rPr>
      </w:pPr>
    </w:p>
    <w:tbl>
      <w:tblPr>
        <w:tblStyle w:val="Grilledutableau"/>
        <w:tblW w:w="11076" w:type="dxa"/>
        <w:tblInd w:w="-407" w:type="dxa"/>
        <w:tblLook w:val="04A0" w:firstRow="1" w:lastRow="0" w:firstColumn="1" w:lastColumn="0" w:noHBand="0" w:noVBand="1"/>
      </w:tblPr>
      <w:tblGrid>
        <w:gridCol w:w="4177"/>
        <w:gridCol w:w="1159"/>
        <w:gridCol w:w="1411"/>
        <w:gridCol w:w="3378"/>
        <w:gridCol w:w="951"/>
      </w:tblGrid>
      <w:tr w:rsidR="00BC78B3" w14:paraId="2A1386A5" w14:textId="6EE0CF91" w:rsidTr="006C693E">
        <w:trPr>
          <w:trHeight w:val="389"/>
        </w:trPr>
        <w:tc>
          <w:tcPr>
            <w:tcW w:w="4177" w:type="dxa"/>
          </w:tcPr>
          <w:p w14:paraId="7B7DAAFC" w14:textId="6751450C" w:rsidR="007A621E" w:rsidRPr="006C693E" w:rsidRDefault="007A621E" w:rsidP="007A621E">
            <w:pPr>
              <w:jc w:val="center"/>
              <w:rPr>
                <w:rFonts w:ascii="Arial Narrow" w:hAnsi="Arial Narrow"/>
                <w:b/>
                <w:sz w:val="28"/>
              </w:rPr>
            </w:pPr>
            <w:r w:rsidRPr="006C693E">
              <w:rPr>
                <w:rFonts w:ascii="Arial Narrow" w:hAnsi="Arial Narrow"/>
                <w:b/>
                <w:sz w:val="28"/>
              </w:rPr>
              <w:t>Produit</w:t>
            </w:r>
          </w:p>
        </w:tc>
        <w:tc>
          <w:tcPr>
            <w:tcW w:w="1159" w:type="dxa"/>
          </w:tcPr>
          <w:p w14:paraId="2A851EF8" w14:textId="6193224A" w:rsidR="007A621E" w:rsidRPr="006C693E" w:rsidRDefault="00F25BEB" w:rsidP="00B62225">
            <w:pPr>
              <w:jc w:val="center"/>
              <w:rPr>
                <w:rFonts w:ascii="Arial Narrow" w:hAnsi="Arial Narrow"/>
                <w:b/>
                <w:sz w:val="28"/>
              </w:rPr>
            </w:pPr>
            <w:r w:rsidRPr="006C693E">
              <w:rPr>
                <w:rFonts w:ascii="Arial Narrow" w:hAnsi="Arial Narrow"/>
                <w:b/>
                <w:sz w:val="28"/>
              </w:rPr>
              <w:t>Prix</w:t>
            </w:r>
          </w:p>
        </w:tc>
        <w:tc>
          <w:tcPr>
            <w:tcW w:w="1411" w:type="dxa"/>
          </w:tcPr>
          <w:p w14:paraId="1F157950" w14:textId="1C20011D" w:rsidR="007A621E" w:rsidRPr="006C693E" w:rsidRDefault="00F25BEB" w:rsidP="007A621E">
            <w:pPr>
              <w:jc w:val="center"/>
              <w:rPr>
                <w:rFonts w:ascii="Arial Narrow" w:hAnsi="Arial Narrow"/>
                <w:b/>
                <w:sz w:val="28"/>
              </w:rPr>
            </w:pPr>
            <w:r w:rsidRPr="006C693E">
              <w:rPr>
                <w:rFonts w:ascii="Arial Narrow" w:hAnsi="Arial Narrow"/>
                <w:b/>
                <w:sz w:val="28"/>
              </w:rPr>
              <w:t>Quantité</w:t>
            </w:r>
          </w:p>
        </w:tc>
        <w:tc>
          <w:tcPr>
            <w:tcW w:w="3375" w:type="dxa"/>
          </w:tcPr>
          <w:p w14:paraId="15DBBDF8" w14:textId="6E1DBBAA" w:rsidR="007A621E" w:rsidRPr="006C693E" w:rsidRDefault="00F25BEB" w:rsidP="007A621E">
            <w:pPr>
              <w:jc w:val="center"/>
              <w:rPr>
                <w:rFonts w:ascii="Arial Narrow" w:hAnsi="Arial Narrow"/>
                <w:b/>
                <w:sz w:val="28"/>
              </w:rPr>
            </w:pPr>
            <w:r w:rsidRPr="006C693E">
              <w:rPr>
                <w:rFonts w:ascii="Arial Narrow" w:hAnsi="Arial Narrow"/>
                <w:b/>
                <w:sz w:val="28"/>
              </w:rPr>
              <w:t>Couleur</w:t>
            </w:r>
          </w:p>
        </w:tc>
        <w:tc>
          <w:tcPr>
            <w:tcW w:w="950" w:type="dxa"/>
          </w:tcPr>
          <w:p w14:paraId="4187E9C2" w14:textId="6CF608BC" w:rsidR="007A621E" w:rsidRPr="006C693E" w:rsidRDefault="007A621E" w:rsidP="007A621E">
            <w:pPr>
              <w:jc w:val="center"/>
              <w:rPr>
                <w:rFonts w:ascii="Arial Narrow" w:hAnsi="Arial Narrow"/>
                <w:b/>
                <w:sz w:val="28"/>
              </w:rPr>
            </w:pPr>
            <w:r w:rsidRPr="006C693E">
              <w:rPr>
                <w:rFonts w:ascii="Arial Narrow" w:hAnsi="Arial Narrow"/>
                <w:b/>
                <w:sz w:val="28"/>
              </w:rPr>
              <w:t>Total</w:t>
            </w:r>
          </w:p>
        </w:tc>
      </w:tr>
      <w:tr w:rsidR="00B62225" w14:paraId="1AE9706C" w14:textId="77777777" w:rsidTr="006C693E">
        <w:trPr>
          <w:trHeight w:val="254"/>
        </w:trPr>
        <w:tc>
          <w:tcPr>
            <w:tcW w:w="11076" w:type="dxa"/>
            <w:gridSpan w:val="5"/>
          </w:tcPr>
          <w:p w14:paraId="75B0CE5B" w14:textId="42577D5A" w:rsidR="00B62225" w:rsidRPr="00B62225" w:rsidRDefault="00B62225" w:rsidP="007A621E">
            <w:pPr>
              <w:jc w:val="center"/>
              <w:rPr>
                <w:rFonts w:ascii="Arial Narrow" w:hAnsi="Arial Narrow"/>
                <w:b/>
                <w:sz w:val="24"/>
              </w:rPr>
            </w:pPr>
            <w:r w:rsidRPr="006C693E">
              <w:rPr>
                <w:rFonts w:ascii="Arial Narrow" w:hAnsi="Arial Narrow"/>
                <w:b/>
                <w:color w:val="4472C4" w:themeColor="accent1"/>
                <w:sz w:val="28"/>
              </w:rPr>
              <w:t>Goodies</w:t>
            </w:r>
          </w:p>
        </w:tc>
      </w:tr>
      <w:tr w:rsidR="001E256A" w14:paraId="274AC157" w14:textId="161F8987" w:rsidTr="006C693E">
        <w:trPr>
          <w:trHeight w:val="688"/>
        </w:trPr>
        <w:tc>
          <w:tcPr>
            <w:tcW w:w="4177" w:type="dxa"/>
            <w:vAlign w:val="center"/>
          </w:tcPr>
          <w:p w14:paraId="584D6BAD" w14:textId="77777777" w:rsidR="00B62225" w:rsidRPr="00B62225" w:rsidRDefault="00B62225" w:rsidP="007C005A">
            <w:pPr>
              <w:rPr>
                <w:rFonts w:ascii="Arial Narrow" w:hAnsi="Arial Narrow"/>
                <w:b/>
                <w:sz w:val="24"/>
              </w:rPr>
            </w:pPr>
            <w:r w:rsidRPr="00B62225">
              <w:rPr>
                <w:rFonts w:ascii="Arial Narrow" w:hAnsi="Arial Narrow"/>
                <w:b/>
                <w:sz w:val="24"/>
              </w:rPr>
              <w:t>Pack détente</w:t>
            </w:r>
          </w:p>
          <w:p w14:paraId="4A214095" w14:textId="39DEF385" w:rsidR="00B62225" w:rsidRPr="007A621E" w:rsidRDefault="00B62225" w:rsidP="007C005A">
            <w:pPr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(</w:t>
            </w:r>
            <w:r w:rsidR="007C005A">
              <w:rPr>
                <w:rFonts w:ascii="Arial Narrow" w:hAnsi="Arial Narrow"/>
                <w:sz w:val="24"/>
              </w:rPr>
              <w:t>Stylo</w:t>
            </w:r>
            <w:r>
              <w:rPr>
                <w:rFonts w:ascii="Arial Narrow" w:hAnsi="Arial Narrow"/>
                <w:sz w:val="24"/>
              </w:rPr>
              <w:t xml:space="preserve"> 4 couleur</w:t>
            </w:r>
            <w:r w:rsidR="007C005A">
              <w:rPr>
                <w:rFonts w:ascii="Arial Narrow" w:hAnsi="Arial Narrow"/>
                <w:sz w:val="24"/>
              </w:rPr>
              <w:t>s</w:t>
            </w:r>
            <w:r>
              <w:rPr>
                <w:rFonts w:ascii="Arial Narrow" w:hAnsi="Arial Narrow"/>
                <w:sz w:val="24"/>
              </w:rPr>
              <w:t xml:space="preserve"> + </w:t>
            </w:r>
            <w:r w:rsidR="007C005A">
              <w:rPr>
                <w:rFonts w:ascii="Arial Narrow" w:hAnsi="Arial Narrow"/>
                <w:sz w:val="24"/>
              </w:rPr>
              <w:t>M</w:t>
            </w:r>
            <w:r>
              <w:rPr>
                <w:rFonts w:ascii="Arial Narrow" w:hAnsi="Arial Narrow"/>
                <w:sz w:val="24"/>
              </w:rPr>
              <w:t xml:space="preserve">ug NDC + </w:t>
            </w:r>
            <w:r w:rsidR="007C005A">
              <w:rPr>
                <w:rFonts w:ascii="Arial Narrow" w:hAnsi="Arial Narrow"/>
                <w:sz w:val="24"/>
              </w:rPr>
              <w:t>J</w:t>
            </w:r>
            <w:r>
              <w:rPr>
                <w:rFonts w:ascii="Arial Narrow" w:hAnsi="Arial Narrow"/>
                <w:sz w:val="24"/>
              </w:rPr>
              <w:t>eu de carte)</w:t>
            </w:r>
          </w:p>
        </w:tc>
        <w:tc>
          <w:tcPr>
            <w:tcW w:w="1159" w:type="dxa"/>
            <w:vAlign w:val="center"/>
          </w:tcPr>
          <w:p w14:paraId="70E9107D" w14:textId="2D664327" w:rsidR="00B62225" w:rsidRPr="007A621E" w:rsidRDefault="00B62225" w:rsidP="007C005A">
            <w:pPr>
              <w:jc w:val="center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16€</w:t>
            </w:r>
          </w:p>
        </w:tc>
        <w:tc>
          <w:tcPr>
            <w:tcW w:w="1411" w:type="dxa"/>
          </w:tcPr>
          <w:p w14:paraId="78B76965" w14:textId="180D7026" w:rsidR="00B62225" w:rsidRPr="007A621E" w:rsidRDefault="00B62225" w:rsidP="00B62225">
            <w:pPr>
              <w:rPr>
                <w:rFonts w:ascii="Arial Narrow" w:hAnsi="Arial Narrow"/>
                <w:sz w:val="24"/>
              </w:rPr>
            </w:pPr>
          </w:p>
        </w:tc>
        <w:tc>
          <w:tcPr>
            <w:tcW w:w="3375" w:type="dxa"/>
            <w:vAlign w:val="center"/>
          </w:tcPr>
          <w:p w14:paraId="2F533CA8" w14:textId="50B220CE" w:rsidR="00B62225" w:rsidRPr="007A621E" w:rsidRDefault="007C005A" w:rsidP="007C005A">
            <w:pPr>
              <w:jc w:val="center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 xml:space="preserve">Stylo : </w:t>
            </w:r>
            <w:r>
              <w:rPr>
                <w:rFonts w:ascii="Arial Narrow" w:hAnsi="Arial Narrow"/>
                <w:sz w:val="24"/>
              </w:rPr>
              <w:t>Bleu / gris/ noir / rouge</w:t>
            </w:r>
          </w:p>
        </w:tc>
        <w:tc>
          <w:tcPr>
            <w:tcW w:w="950" w:type="dxa"/>
          </w:tcPr>
          <w:p w14:paraId="52EBAF8C" w14:textId="1FF5174A" w:rsidR="00B62225" w:rsidRPr="007A621E" w:rsidRDefault="00B62225" w:rsidP="00B62225">
            <w:pPr>
              <w:rPr>
                <w:rFonts w:ascii="Arial Narrow" w:hAnsi="Arial Narrow"/>
                <w:sz w:val="24"/>
              </w:rPr>
            </w:pPr>
          </w:p>
        </w:tc>
      </w:tr>
      <w:tr w:rsidR="00BC78B3" w14:paraId="1CD4A2D7" w14:textId="77777777" w:rsidTr="006C693E">
        <w:trPr>
          <w:trHeight w:val="688"/>
        </w:trPr>
        <w:tc>
          <w:tcPr>
            <w:tcW w:w="4177" w:type="dxa"/>
            <w:vAlign w:val="center"/>
          </w:tcPr>
          <w:p w14:paraId="506B5800" w14:textId="28B572AD" w:rsidR="00B62225" w:rsidRPr="007A621E" w:rsidRDefault="00B62225" w:rsidP="007C005A">
            <w:pPr>
              <w:rPr>
                <w:rFonts w:ascii="Arial Narrow" w:hAnsi="Arial Narrow"/>
                <w:sz w:val="24"/>
              </w:rPr>
            </w:pPr>
            <w:r w:rsidRPr="007A621E">
              <w:rPr>
                <w:rFonts w:ascii="Arial Narrow" w:hAnsi="Arial Narrow"/>
                <w:sz w:val="24"/>
              </w:rPr>
              <w:t>Stylo</w:t>
            </w:r>
            <w:r>
              <w:rPr>
                <w:rFonts w:ascii="Arial Narrow" w:hAnsi="Arial Narrow"/>
                <w:sz w:val="24"/>
              </w:rPr>
              <w:t xml:space="preserve"> 4 couleurs</w:t>
            </w:r>
          </w:p>
        </w:tc>
        <w:tc>
          <w:tcPr>
            <w:tcW w:w="1159" w:type="dxa"/>
            <w:vAlign w:val="center"/>
          </w:tcPr>
          <w:p w14:paraId="411BDCEE" w14:textId="53FD2AEB" w:rsidR="00B62225" w:rsidRDefault="00B62225" w:rsidP="007C005A">
            <w:pPr>
              <w:jc w:val="center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2€</w:t>
            </w:r>
          </w:p>
        </w:tc>
        <w:tc>
          <w:tcPr>
            <w:tcW w:w="1411" w:type="dxa"/>
          </w:tcPr>
          <w:p w14:paraId="64F763A3" w14:textId="77777777" w:rsidR="00B62225" w:rsidRPr="007A621E" w:rsidRDefault="00B62225" w:rsidP="00B62225">
            <w:pPr>
              <w:rPr>
                <w:rFonts w:ascii="Arial Narrow" w:hAnsi="Arial Narrow"/>
                <w:sz w:val="24"/>
              </w:rPr>
            </w:pPr>
          </w:p>
        </w:tc>
        <w:tc>
          <w:tcPr>
            <w:tcW w:w="3375" w:type="dxa"/>
            <w:vAlign w:val="center"/>
          </w:tcPr>
          <w:p w14:paraId="01B64181" w14:textId="32644B92" w:rsidR="00B62225" w:rsidRDefault="00B62225" w:rsidP="007C005A">
            <w:pPr>
              <w:jc w:val="center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Bleu / gris/ noir / rouge</w:t>
            </w:r>
          </w:p>
        </w:tc>
        <w:tc>
          <w:tcPr>
            <w:tcW w:w="950" w:type="dxa"/>
          </w:tcPr>
          <w:p w14:paraId="47FBAACF" w14:textId="77777777" w:rsidR="00B62225" w:rsidRPr="007A621E" w:rsidRDefault="00B62225" w:rsidP="00B62225">
            <w:pPr>
              <w:rPr>
                <w:rFonts w:ascii="Arial Narrow" w:hAnsi="Arial Narrow"/>
                <w:sz w:val="24"/>
              </w:rPr>
            </w:pPr>
          </w:p>
        </w:tc>
      </w:tr>
      <w:tr w:rsidR="00F25BEB" w14:paraId="73A03347" w14:textId="36BA6DD8" w:rsidTr="006C693E">
        <w:trPr>
          <w:trHeight w:val="642"/>
        </w:trPr>
        <w:tc>
          <w:tcPr>
            <w:tcW w:w="4177" w:type="dxa"/>
            <w:vAlign w:val="center"/>
          </w:tcPr>
          <w:p w14:paraId="79E7E4F1" w14:textId="53A7D119" w:rsidR="00F25BEB" w:rsidRPr="007A621E" w:rsidRDefault="00F25BEB" w:rsidP="00F25BEB">
            <w:pPr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Mug NDC</w:t>
            </w:r>
          </w:p>
        </w:tc>
        <w:tc>
          <w:tcPr>
            <w:tcW w:w="1159" w:type="dxa"/>
            <w:vAlign w:val="center"/>
          </w:tcPr>
          <w:p w14:paraId="537734FE" w14:textId="50F07AD6" w:rsidR="00F25BEB" w:rsidRPr="007A621E" w:rsidRDefault="00F25BEB" w:rsidP="00F25BEB">
            <w:pPr>
              <w:jc w:val="center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9€</w:t>
            </w:r>
          </w:p>
        </w:tc>
        <w:tc>
          <w:tcPr>
            <w:tcW w:w="1411" w:type="dxa"/>
          </w:tcPr>
          <w:p w14:paraId="5046F68C" w14:textId="382A8D30" w:rsidR="00F25BEB" w:rsidRPr="007A621E" w:rsidRDefault="00F25BEB" w:rsidP="00F25BEB">
            <w:pPr>
              <w:rPr>
                <w:rFonts w:ascii="Arial Narrow" w:hAnsi="Arial Narrow"/>
                <w:sz w:val="24"/>
              </w:rPr>
            </w:pPr>
          </w:p>
        </w:tc>
        <w:tc>
          <w:tcPr>
            <w:tcW w:w="3375" w:type="dxa"/>
          </w:tcPr>
          <w:p w14:paraId="4D6D4295" w14:textId="69A88082" w:rsidR="00F25BEB" w:rsidRPr="007A621E" w:rsidRDefault="00F25BEB" w:rsidP="00F25BEB">
            <w:pPr>
              <w:jc w:val="center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/</w:t>
            </w:r>
          </w:p>
        </w:tc>
        <w:tc>
          <w:tcPr>
            <w:tcW w:w="950" w:type="dxa"/>
          </w:tcPr>
          <w:p w14:paraId="2914C519" w14:textId="77777777" w:rsidR="00F25BEB" w:rsidRDefault="00F25BEB" w:rsidP="00F25BEB">
            <w:pPr>
              <w:rPr>
                <w:rFonts w:ascii="Arial Narrow" w:hAnsi="Arial Narrow"/>
                <w:sz w:val="24"/>
              </w:rPr>
            </w:pPr>
          </w:p>
        </w:tc>
      </w:tr>
      <w:tr w:rsidR="00F25BEB" w14:paraId="084F2AC8" w14:textId="1CDA0A74" w:rsidTr="006C693E">
        <w:trPr>
          <w:trHeight w:val="642"/>
        </w:trPr>
        <w:tc>
          <w:tcPr>
            <w:tcW w:w="4177" w:type="dxa"/>
            <w:vAlign w:val="center"/>
          </w:tcPr>
          <w:p w14:paraId="63DC333C" w14:textId="7E9BD019" w:rsidR="00F25BEB" w:rsidRPr="007A621E" w:rsidRDefault="00F25BEB" w:rsidP="00F25BEB">
            <w:pPr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Jeu de carte</w:t>
            </w:r>
          </w:p>
        </w:tc>
        <w:tc>
          <w:tcPr>
            <w:tcW w:w="1159" w:type="dxa"/>
            <w:vAlign w:val="center"/>
          </w:tcPr>
          <w:p w14:paraId="5FBE31EC" w14:textId="0B932AAF" w:rsidR="00F25BEB" w:rsidRPr="007A621E" w:rsidRDefault="00F25BEB" w:rsidP="00F25BEB">
            <w:pPr>
              <w:jc w:val="center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8€</w:t>
            </w:r>
          </w:p>
        </w:tc>
        <w:tc>
          <w:tcPr>
            <w:tcW w:w="1411" w:type="dxa"/>
          </w:tcPr>
          <w:p w14:paraId="11A67C29" w14:textId="1F38C3DA" w:rsidR="00F25BEB" w:rsidRPr="007A621E" w:rsidRDefault="00F25BEB" w:rsidP="00F25BEB">
            <w:pPr>
              <w:rPr>
                <w:rFonts w:ascii="Arial Narrow" w:hAnsi="Arial Narrow"/>
                <w:sz w:val="24"/>
              </w:rPr>
            </w:pPr>
          </w:p>
        </w:tc>
        <w:tc>
          <w:tcPr>
            <w:tcW w:w="3375" w:type="dxa"/>
          </w:tcPr>
          <w:p w14:paraId="3AF5F1EF" w14:textId="0056DF56" w:rsidR="00F25BEB" w:rsidRPr="007A621E" w:rsidRDefault="00F25BEB" w:rsidP="00F25BEB">
            <w:pPr>
              <w:jc w:val="center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/</w:t>
            </w:r>
          </w:p>
        </w:tc>
        <w:tc>
          <w:tcPr>
            <w:tcW w:w="950" w:type="dxa"/>
          </w:tcPr>
          <w:p w14:paraId="73CFCAB8" w14:textId="77777777" w:rsidR="00F25BEB" w:rsidRPr="007A621E" w:rsidRDefault="00F25BEB" w:rsidP="00F25BEB">
            <w:pPr>
              <w:rPr>
                <w:rFonts w:ascii="Arial Narrow" w:hAnsi="Arial Narrow"/>
                <w:sz w:val="24"/>
              </w:rPr>
            </w:pPr>
          </w:p>
        </w:tc>
      </w:tr>
      <w:tr w:rsidR="00F25BEB" w14:paraId="0E957306" w14:textId="05A0F919" w:rsidTr="006C693E">
        <w:trPr>
          <w:trHeight w:val="642"/>
        </w:trPr>
        <w:tc>
          <w:tcPr>
            <w:tcW w:w="4177" w:type="dxa"/>
            <w:vAlign w:val="center"/>
          </w:tcPr>
          <w:p w14:paraId="6028DCAC" w14:textId="5836EA9A" w:rsidR="00F25BEB" w:rsidRPr="007A621E" w:rsidRDefault="00F25BEB" w:rsidP="00F25BEB">
            <w:pPr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Ballon NDC</w:t>
            </w:r>
          </w:p>
        </w:tc>
        <w:tc>
          <w:tcPr>
            <w:tcW w:w="1159" w:type="dxa"/>
            <w:vAlign w:val="center"/>
          </w:tcPr>
          <w:p w14:paraId="4D5FFE63" w14:textId="7F13DF5E" w:rsidR="00F25BEB" w:rsidRPr="007A621E" w:rsidRDefault="00F25BEB" w:rsidP="00F25BEB">
            <w:pPr>
              <w:jc w:val="center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20€</w:t>
            </w:r>
          </w:p>
        </w:tc>
        <w:tc>
          <w:tcPr>
            <w:tcW w:w="1411" w:type="dxa"/>
          </w:tcPr>
          <w:p w14:paraId="1AA69E29" w14:textId="1E8E1FA0" w:rsidR="00F25BEB" w:rsidRPr="007A621E" w:rsidRDefault="00F25BEB" w:rsidP="00F25BEB">
            <w:pPr>
              <w:rPr>
                <w:rFonts w:ascii="Arial Narrow" w:hAnsi="Arial Narrow"/>
                <w:sz w:val="24"/>
              </w:rPr>
            </w:pPr>
          </w:p>
        </w:tc>
        <w:tc>
          <w:tcPr>
            <w:tcW w:w="3375" w:type="dxa"/>
          </w:tcPr>
          <w:p w14:paraId="050E3F0C" w14:textId="1FC28D22" w:rsidR="00F25BEB" w:rsidRPr="007A621E" w:rsidRDefault="00F25BEB" w:rsidP="00F25BEB">
            <w:pPr>
              <w:jc w:val="center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/</w:t>
            </w:r>
          </w:p>
        </w:tc>
        <w:tc>
          <w:tcPr>
            <w:tcW w:w="950" w:type="dxa"/>
          </w:tcPr>
          <w:p w14:paraId="0B80D820" w14:textId="77777777" w:rsidR="00F25BEB" w:rsidRPr="007A621E" w:rsidRDefault="00F25BEB" w:rsidP="00F25BEB">
            <w:pPr>
              <w:rPr>
                <w:rFonts w:ascii="Arial Narrow" w:hAnsi="Arial Narrow"/>
                <w:sz w:val="24"/>
              </w:rPr>
            </w:pPr>
          </w:p>
        </w:tc>
      </w:tr>
      <w:tr w:rsidR="00F25BEB" w14:paraId="1083D11D" w14:textId="68F00543" w:rsidTr="006C693E">
        <w:trPr>
          <w:trHeight w:val="292"/>
        </w:trPr>
        <w:tc>
          <w:tcPr>
            <w:tcW w:w="11076" w:type="dxa"/>
            <w:gridSpan w:val="5"/>
          </w:tcPr>
          <w:p w14:paraId="5B06B9AC" w14:textId="073A772B" w:rsidR="00F25BEB" w:rsidRPr="007A621E" w:rsidRDefault="00F25BEB" w:rsidP="00F25BEB">
            <w:pPr>
              <w:jc w:val="center"/>
              <w:rPr>
                <w:rFonts w:ascii="Arial Narrow" w:hAnsi="Arial Narrow"/>
                <w:sz w:val="24"/>
              </w:rPr>
            </w:pPr>
            <w:r w:rsidRPr="006C693E">
              <w:rPr>
                <w:rFonts w:ascii="Arial Narrow" w:hAnsi="Arial Narrow"/>
                <w:b/>
                <w:color w:val="4472C4" w:themeColor="accent1"/>
                <w:sz w:val="28"/>
              </w:rPr>
              <w:t>Chocolats De Neuville</w:t>
            </w:r>
            <w:r w:rsidRPr="006C693E">
              <w:rPr>
                <w:rFonts w:ascii="Arial Narrow" w:hAnsi="Arial Narrow"/>
                <w:color w:val="4472C4" w:themeColor="accent1"/>
                <w:sz w:val="28"/>
              </w:rPr>
              <w:t xml:space="preserve"> (jusqu’au 9 décembre)</w:t>
            </w:r>
          </w:p>
        </w:tc>
      </w:tr>
      <w:tr w:rsidR="00F25BEB" w14:paraId="7A2A6157" w14:textId="2C0DEFA0" w:rsidTr="006C693E">
        <w:trPr>
          <w:trHeight w:val="847"/>
        </w:trPr>
        <w:tc>
          <w:tcPr>
            <w:tcW w:w="4177" w:type="dxa"/>
            <w:vAlign w:val="center"/>
          </w:tcPr>
          <w:p w14:paraId="4D4094E1" w14:textId="77777777" w:rsidR="00F25BEB" w:rsidRDefault="00F25BEB" w:rsidP="00F25BEB">
            <w:pPr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Message chocolat</w:t>
            </w:r>
          </w:p>
          <w:p w14:paraId="2BFA10EA" w14:textId="419C5248" w:rsidR="00F25BEB" w:rsidRPr="007A621E" w:rsidRDefault="00F25BEB" w:rsidP="00F25BEB">
            <w:pPr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« Joyeux Noël »</w:t>
            </w:r>
          </w:p>
        </w:tc>
        <w:tc>
          <w:tcPr>
            <w:tcW w:w="1159" w:type="dxa"/>
            <w:vAlign w:val="center"/>
          </w:tcPr>
          <w:p w14:paraId="79535E30" w14:textId="2C3B28E4" w:rsidR="00F25BEB" w:rsidRPr="007A621E" w:rsidRDefault="00F25BEB" w:rsidP="00F25BEB">
            <w:pPr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14,90€</w:t>
            </w:r>
          </w:p>
        </w:tc>
        <w:tc>
          <w:tcPr>
            <w:tcW w:w="1411" w:type="dxa"/>
          </w:tcPr>
          <w:p w14:paraId="3367B082" w14:textId="32CCE3FE" w:rsidR="00F25BEB" w:rsidRPr="007A621E" w:rsidRDefault="00F25BEB" w:rsidP="00F25BEB">
            <w:pPr>
              <w:rPr>
                <w:rFonts w:ascii="Arial Narrow" w:hAnsi="Arial Narrow"/>
                <w:sz w:val="24"/>
              </w:rPr>
            </w:pPr>
          </w:p>
        </w:tc>
        <w:tc>
          <w:tcPr>
            <w:tcW w:w="3375" w:type="dxa"/>
          </w:tcPr>
          <w:p w14:paraId="2BEB3A5A" w14:textId="2ED000E8" w:rsidR="00F25BEB" w:rsidRPr="007A621E" w:rsidRDefault="00F25BEB" w:rsidP="00F25BEB">
            <w:pPr>
              <w:jc w:val="center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/</w:t>
            </w:r>
          </w:p>
        </w:tc>
        <w:tc>
          <w:tcPr>
            <w:tcW w:w="950" w:type="dxa"/>
          </w:tcPr>
          <w:p w14:paraId="2DAE956F" w14:textId="77777777" w:rsidR="00F25BEB" w:rsidRPr="007A621E" w:rsidRDefault="00F25BEB" w:rsidP="00F25BEB">
            <w:pPr>
              <w:rPr>
                <w:rFonts w:ascii="Arial Narrow" w:hAnsi="Arial Narrow"/>
                <w:sz w:val="24"/>
              </w:rPr>
            </w:pPr>
          </w:p>
        </w:tc>
      </w:tr>
      <w:tr w:rsidR="00F25BEB" w14:paraId="7ADED5E6" w14:textId="1DA781AB" w:rsidTr="006C693E">
        <w:trPr>
          <w:trHeight w:val="532"/>
        </w:trPr>
        <w:tc>
          <w:tcPr>
            <w:tcW w:w="4177" w:type="dxa"/>
            <w:vAlign w:val="center"/>
          </w:tcPr>
          <w:p w14:paraId="46E52DDB" w14:textId="42801CD3" w:rsidR="00F25BEB" w:rsidRPr="007A621E" w:rsidRDefault="00F25BEB" w:rsidP="00F25BEB">
            <w:pPr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Ballotin enfant 163g</w:t>
            </w:r>
          </w:p>
        </w:tc>
        <w:tc>
          <w:tcPr>
            <w:tcW w:w="1159" w:type="dxa"/>
            <w:vAlign w:val="center"/>
          </w:tcPr>
          <w:p w14:paraId="5FE713FB" w14:textId="0BDB8BCB" w:rsidR="00F25BEB" w:rsidRPr="007A621E" w:rsidRDefault="00F25BEB" w:rsidP="00F25BEB">
            <w:pPr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15,90€</w:t>
            </w:r>
          </w:p>
        </w:tc>
        <w:tc>
          <w:tcPr>
            <w:tcW w:w="1411" w:type="dxa"/>
          </w:tcPr>
          <w:p w14:paraId="611D1016" w14:textId="0E514C41" w:rsidR="00F25BEB" w:rsidRPr="007A621E" w:rsidRDefault="00F25BEB" w:rsidP="00F25BEB">
            <w:pPr>
              <w:rPr>
                <w:rFonts w:ascii="Arial Narrow" w:hAnsi="Arial Narrow"/>
                <w:sz w:val="24"/>
              </w:rPr>
            </w:pPr>
          </w:p>
        </w:tc>
        <w:tc>
          <w:tcPr>
            <w:tcW w:w="3375" w:type="dxa"/>
          </w:tcPr>
          <w:p w14:paraId="32FEFA8E" w14:textId="7CBF8A69" w:rsidR="00F25BEB" w:rsidRPr="007A621E" w:rsidRDefault="00F25BEB" w:rsidP="00F25BEB">
            <w:pPr>
              <w:jc w:val="center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/</w:t>
            </w:r>
          </w:p>
        </w:tc>
        <w:tc>
          <w:tcPr>
            <w:tcW w:w="950" w:type="dxa"/>
          </w:tcPr>
          <w:p w14:paraId="3E263565" w14:textId="77777777" w:rsidR="00F25BEB" w:rsidRPr="007A621E" w:rsidRDefault="00F25BEB" w:rsidP="00F25BEB">
            <w:pPr>
              <w:rPr>
                <w:rFonts w:ascii="Arial Narrow" w:hAnsi="Arial Narrow"/>
                <w:sz w:val="24"/>
              </w:rPr>
            </w:pPr>
          </w:p>
        </w:tc>
      </w:tr>
      <w:tr w:rsidR="00F25BEB" w14:paraId="69E0FF95" w14:textId="77777777" w:rsidTr="006C693E">
        <w:trPr>
          <w:trHeight w:val="886"/>
        </w:trPr>
        <w:tc>
          <w:tcPr>
            <w:tcW w:w="4177" w:type="dxa"/>
            <w:vAlign w:val="center"/>
          </w:tcPr>
          <w:p w14:paraId="5D920646" w14:textId="792C6DC3" w:rsidR="00F25BEB" w:rsidRPr="007A621E" w:rsidRDefault="00F25BEB" w:rsidP="00F25BEB">
            <w:pPr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 xml:space="preserve">Sachet </w:t>
            </w:r>
            <w:proofErr w:type="spellStart"/>
            <w:r>
              <w:rPr>
                <w:rFonts w:ascii="Arial Narrow" w:hAnsi="Arial Narrow"/>
                <w:sz w:val="24"/>
              </w:rPr>
              <w:t>minis</w:t>
            </w:r>
            <w:proofErr w:type="spellEnd"/>
            <w:r>
              <w:rPr>
                <w:rFonts w:ascii="Arial Narrow" w:hAnsi="Arial Narrow"/>
                <w:sz w:val="24"/>
              </w:rPr>
              <w:t xml:space="preserve"> rochers 325g</w:t>
            </w:r>
          </w:p>
        </w:tc>
        <w:tc>
          <w:tcPr>
            <w:tcW w:w="1159" w:type="dxa"/>
            <w:vAlign w:val="center"/>
          </w:tcPr>
          <w:p w14:paraId="46078352" w14:textId="24B30F44" w:rsidR="00F25BEB" w:rsidRPr="007A621E" w:rsidRDefault="00F25BEB" w:rsidP="00F25BEB">
            <w:pPr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15,90€</w:t>
            </w:r>
          </w:p>
        </w:tc>
        <w:tc>
          <w:tcPr>
            <w:tcW w:w="1411" w:type="dxa"/>
          </w:tcPr>
          <w:p w14:paraId="2945BD1A" w14:textId="77777777" w:rsidR="00F25BEB" w:rsidRPr="007A621E" w:rsidRDefault="00F25BEB" w:rsidP="00F25BEB">
            <w:pPr>
              <w:rPr>
                <w:rFonts w:ascii="Arial Narrow" w:hAnsi="Arial Narrow"/>
                <w:sz w:val="24"/>
              </w:rPr>
            </w:pPr>
          </w:p>
        </w:tc>
        <w:tc>
          <w:tcPr>
            <w:tcW w:w="3375" w:type="dxa"/>
          </w:tcPr>
          <w:p w14:paraId="73745FE4" w14:textId="5B2DDEF2" w:rsidR="00F25BEB" w:rsidRPr="007A621E" w:rsidRDefault="00F25BEB" w:rsidP="00F25BEB">
            <w:pPr>
              <w:jc w:val="center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/</w:t>
            </w:r>
          </w:p>
        </w:tc>
        <w:tc>
          <w:tcPr>
            <w:tcW w:w="950" w:type="dxa"/>
          </w:tcPr>
          <w:p w14:paraId="528F98AD" w14:textId="77777777" w:rsidR="00F25BEB" w:rsidRPr="007A621E" w:rsidRDefault="00F25BEB" w:rsidP="00F25BEB">
            <w:pPr>
              <w:rPr>
                <w:rFonts w:ascii="Arial Narrow" w:hAnsi="Arial Narrow"/>
                <w:sz w:val="24"/>
              </w:rPr>
            </w:pPr>
          </w:p>
        </w:tc>
      </w:tr>
      <w:tr w:rsidR="00F25BEB" w14:paraId="6560D970" w14:textId="77777777" w:rsidTr="006C693E">
        <w:trPr>
          <w:trHeight w:val="642"/>
        </w:trPr>
        <w:tc>
          <w:tcPr>
            <w:tcW w:w="4177" w:type="dxa"/>
            <w:vAlign w:val="center"/>
          </w:tcPr>
          <w:p w14:paraId="5A70F07A" w14:textId="4E455840" w:rsidR="00F25BEB" w:rsidRPr="007A621E" w:rsidRDefault="00F25BEB" w:rsidP="00F25BEB">
            <w:pPr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Boîte Noël de 245g</w:t>
            </w:r>
          </w:p>
        </w:tc>
        <w:tc>
          <w:tcPr>
            <w:tcW w:w="1159" w:type="dxa"/>
            <w:vAlign w:val="center"/>
          </w:tcPr>
          <w:p w14:paraId="39C659BA" w14:textId="4998CC76" w:rsidR="00F25BEB" w:rsidRPr="007A621E" w:rsidRDefault="00F25BEB" w:rsidP="00F25BEB">
            <w:pPr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22,50€</w:t>
            </w:r>
          </w:p>
        </w:tc>
        <w:tc>
          <w:tcPr>
            <w:tcW w:w="1411" w:type="dxa"/>
          </w:tcPr>
          <w:p w14:paraId="096D1382" w14:textId="77777777" w:rsidR="00F25BEB" w:rsidRPr="007A621E" w:rsidRDefault="00F25BEB" w:rsidP="00F25BEB">
            <w:pPr>
              <w:rPr>
                <w:rFonts w:ascii="Arial Narrow" w:hAnsi="Arial Narrow"/>
                <w:sz w:val="24"/>
              </w:rPr>
            </w:pPr>
          </w:p>
        </w:tc>
        <w:tc>
          <w:tcPr>
            <w:tcW w:w="3375" w:type="dxa"/>
          </w:tcPr>
          <w:p w14:paraId="38921B06" w14:textId="09CECD0C" w:rsidR="00F25BEB" w:rsidRPr="007A621E" w:rsidRDefault="00F25BEB" w:rsidP="00F25BEB">
            <w:pPr>
              <w:jc w:val="center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/</w:t>
            </w:r>
          </w:p>
        </w:tc>
        <w:tc>
          <w:tcPr>
            <w:tcW w:w="950" w:type="dxa"/>
          </w:tcPr>
          <w:p w14:paraId="582382E1" w14:textId="77777777" w:rsidR="00F25BEB" w:rsidRPr="007A621E" w:rsidRDefault="00F25BEB" w:rsidP="00F25BEB">
            <w:pPr>
              <w:rPr>
                <w:rFonts w:ascii="Arial Narrow" w:hAnsi="Arial Narrow"/>
                <w:sz w:val="24"/>
              </w:rPr>
            </w:pPr>
          </w:p>
        </w:tc>
      </w:tr>
      <w:tr w:rsidR="00F25BEB" w14:paraId="7D341C70" w14:textId="77777777" w:rsidTr="006C693E">
        <w:trPr>
          <w:trHeight w:val="642"/>
        </w:trPr>
        <w:tc>
          <w:tcPr>
            <w:tcW w:w="4177" w:type="dxa"/>
            <w:vAlign w:val="center"/>
          </w:tcPr>
          <w:p w14:paraId="69FA170D" w14:textId="3DE11055" w:rsidR="00F25BEB" w:rsidRDefault="00F25BEB" w:rsidP="00F25BEB">
            <w:pPr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Ballotin de 350g</w:t>
            </w:r>
          </w:p>
        </w:tc>
        <w:tc>
          <w:tcPr>
            <w:tcW w:w="1159" w:type="dxa"/>
            <w:vAlign w:val="center"/>
          </w:tcPr>
          <w:p w14:paraId="3A532AFE" w14:textId="308DE364" w:rsidR="00F25BEB" w:rsidRDefault="00F25BEB" w:rsidP="00F25BEB">
            <w:pPr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23,30€</w:t>
            </w:r>
          </w:p>
        </w:tc>
        <w:tc>
          <w:tcPr>
            <w:tcW w:w="1411" w:type="dxa"/>
          </w:tcPr>
          <w:p w14:paraId="23A51317" w14:textId="77777777" w:rsidR="00F25BEB" w:rsidRPr="007A621E" w:rsidRDefault="00F25BEB" w:rsidP="00F25BEB">
            <w:pPr>
              <w:rPr>
                <w:rFonts w:ascii="Arial Narrow" w:hAnsi="Arial Narrow"/>
                <w:sz w:val="24"/>
              </w:rPr>
            </w:pPr>
          </w:p>
        </w:tc>
        <w:tc>
          <w:tcPr>
            <w:tcW w:w="3375" w:type="dxa"/>
          </w:tcPr>
          <w:p w14:paraId="0EDA1168" w14:textId="5D9D04BF" w:rsidR="00F25BEB" w:rsidRPr="007A621E" w:rsidRDefault="00F25BEB" w:rsidP="00F25BEB">
            <w:pPr>
              <w:jc w:val="center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/</w:t>
            </w:r>
          </w:p>
        </w:tc>
        <w:tc>
          <w:tcPr>
            <w:tcW w:w="950" w:type="dxa"/>
          </w:tcPr>
          <w:p w14:paraId="5EDA7129" w14:textId="77777777" w:rsidR="00F25BEB" w:rsidRPr="007A621E" w:rsidRDefault="00F25BEB" w:rsidP="00F25BEB">
            <w:pPr>
              <w:rPr>
                <w:rFonts w:ascii="Arial Narrow" w:hAnsi="Arial Narrow"/>
                <w:sz w:val="24"/>
              </w:rPr>
            </w:pPr>
          </w:p>
        </w:tc>
      </w:tr>
      <w:tr w:rsidR="00F25BEB" w14:paraId="4F0326F8" w14:textId="77777777" w:rsidTr="006C693E">
        <w:trPr>
          <w:trHeight w:val="299"/>
        </w:trPr>
        <w:tc>
          <w:tcPr>
            <w:tcW w:w="11076" w:type="dxa"/>
            <w:gridSpan w:val="5"/>
            <w:vAlign w:val="center"/>
          </w:tcPr>
          <w:p w14:paraId="52562CD7" w14:textId="6894DD67" w:rsidR="00F25BEB" w:rsidRPr="006C693E" w:rsidRDefault="00F25BEB" w:rsidP="00F25BEB">
            <w:pPr>
              <w:jc w:val="center"/>
              <w:rPr>
                <w:rFonts w:ascii="Arial Narrow" w:hAnsi="Arial Narrow"/>
                <w:b/>
                <w:sz w:val="28"/>
              </w:rPr>
            </w:pPr>
            <w:r w:rsidRPr="006C693E">
              <w:rPr>
                <w:rFonts w:ascii="Arial Narrow" w:hAnsi="Arial Narrow"/>
                <w:b/>
                <w:color w:val="4472C4" w:themeColor="accent1"/>
                <w:sz w:val="28"/>
              </w:rPr>
              <w:t>Textiles</w:t>
            </w:r>
          </w:p>
        </w:tc>
      </w:tr>
      <w:tr w:rsidR="00F25BEB" w14:paraId="5EE2BBE6" w14:textId="77777777" w:rsidTr="006C693E">
        <w:trPr>
          <w:trHeight w:val="299"/>
        </w:trPr>
        <w:tc>
          <w:tcPr>
            <w:tcW w:w="11076" w:type="dxa"/>
            <w:gridSpan w:val="5"/>
            <w:vAlign w:val="center"/>
          </w:tcPr>
          <w:p w14:paraId="5F5F1CDA" w14:textId="17037CB3" w:rsidR="00F25BEB" w:rsidRPr="001E256A" w:rsidRDefault="00F25BEB" w:rsidP="00F25BEB">
            <w:pPr>
              <w:jc w:val="center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A commander en direct lors des permanences boutique</w:t>
            </w:r>
          </w:p>
        </w:tc>
      </w:tr>
      <w:tr w:rsidR="00F25BEB" w14:paraId="681420ED" w14:textId="77777777" w:rsidTr="006C693E">
        <w:trPr>
          <w:trHeight w:val="299"/>
        </w:trPr>
        <w:tc>
          <w:tcPr>
            <w:tcW w:w="10125" w:type="dxa"/>
            <w:gridSpan w:val="4"/>
            <w:vAlign w:val="center"/>
          </w:tcPr>
          <w:p w14:paraId="6EB5B182" w14:textId="33D52E3F" w:rsidR="00F25BEB" w:rsidRPr="001E256A" w:rsidRDefault="00F25BEB" w:rsidP="00F25BEB">
            <w:pPr>
              <w:jc w:val="right"/>
              <w:rPr>
                <w:rFonts w:ascii="Arial Narrow" w:hAnsi="Arial Narrow"/>
                <w:b/>
                <w:sz w:val="24"/>
              </w:rPr>
            </w:pPr>
            <w:r w:rsidRPr="001E256A">
              <w:rPr>
                <w:rFonts w:ascii="Arial Narrow" w:hAnsi="Arial Narrow"/>
                <w:b/>
                <w:sz w:val="24"/>
                <w:highlight w:val="yellow"/>
              </w:rPr>
              <w:t>TOTAL</w:t>
            </w:r>
          </w:p>
        </w:tc>
        <w:tc>
          <w:tcPr>
            <w:tcW w:w="950" w:type="dxa"/>
            <w:vAlign w:val="center"/>
          </w:tcPr>
          <w:p w14:paraId="0B7D7C3F" w14:textId="457D3060" w:rsidR="00F25BEB" w:rsidRPr="001E256A" w:rsidRDefault="00F25BEB" w:rsidP="00F25BEB">
            <w:pPr>
              <w:jc w:val="center"/>
              <w:rPr>
                <w:rFonts w:ascii="Arial Narrow" w:hAnsi="Arial Narrow"/>
                <w:b/>
                <w:sz w:val="24"/>
              </w:rPr>
            </w:pPr>
          </w:p>
        </w:tc>
      </w:tr>
    </w:tbl>
    <w:p w14:paraId="78CDAC08" w14:textId="684ACAAC" w:rsidR="001E256A" w:rsidRPr="001E256A" w:rsidRDefault="001E256A">
      <w:pPr>
        <w:rPr>
          <w:rFonts w:asciiTheme="majorHAnsi" w:hAnsiTheme="majorHAnsi" w:cstheme="majorHAnsi"/>
          <w:sz w:val="2"/>
        </w:rPr>
      </w:pPr>
    </w:p>
    <w:p w14:paraId="3431D6B9" w14:textId="6BAF2E35" w:rsidR="006C693E" w:rsidRDefault="006C693E" w:rsidP="001E256A">
      <w:pPr>
        <w:jc w:val="center"/>
        <w:rPr>
          <w:rFonts w:ascii="Arial Narrow" w:hAnsi="Arial Narrow" w:cstheme="majorHAnsi"/>
          <w:b/>
          <w:sz w:val="24"/>
        </w:rPr>
      </w:pPr>
      <w:r>
        <w:rPr>
          <w:rFonts w:ascii="Arial Narrow" w:hAnsi="Arial Narrow" w:cstheme="majorHAnsi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3A8C8930" wp14:editId="21F9CA7F">
                <wp:simplePos x="0" y="0"/>
                <wp:positionH relativeFrom="column">
                  <wp:posOffset>-245059</wp:posOffset>
                </wp:positionH>
                <wp:positionV relativeFrom="paragraph">
                  <wp:posOffset>243688</wp:posOffset>
                </wp:positionV>
                <wp:extent cx="7022084" cy="994867"/>
                <wp:effectExtent l="0" t="0" r="26670" b="1524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22084" cy="994867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941557A" id="Rectangle 11" o:spid="_x0000_s1026" style="position:absolute;margin-left:-19.3pt;margin-top:19.2pt;width:552.9pt;height:78.35pt;z-index:-2516551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" fillcolor="#b4c6e7 [1300]" strokecolor="white [3212]" strokeweight="1pt"/>
            </w:pict>
          </mc:Fallback>
        </mc:AlternateContent>
      </w:r>
    </w:p>
    <w:p w14:paraId="25B4D25A" w14:textId="23A2B621" w:rsidR="001E256A" w:rsidRPr="001E256A" w:rsidRDefault="001E256A" w:rsidP="001E256A">
      <w:pPr>
        <w:jc w:val="center"/>
        <w:rPr>
          <w:rFonts w:ascii="Arial Narrow" w:hAnsi="Arial Narrow" w:cstheme="majorHAnsi"/>
          <w:b/>
          <w:sz w:val="24"/>
        </w:rPr>
      </w:pPr>
      <w:r w:rsidRPr="001E256A">
        <w:rPr>
          <w:rFonts w:ascii="Arial Narrow" w:hAnsi="Arial Narrow" w:cstheme="majorHAnsi"/>
          <w:b/>
          <w:sz w:val="24"/>
        </w:rPr>
        <w:t>Permanences boutiques :</w:t>
      </w:r>
    </w:p>
    <w:p w14:paraId="5D479F4B" w14:textId="31D9B66F" w:rsidR="001E256A" w:rsidRDefault="001E256A">
      <w:pPr>
        <w:rPr>
          <w:rFonts w:ascii="Arial Narrow" w:hAnsi="Arial Narrow" w:cstheme="majorHAnsi"/>
          <w:sz w:val="24"/>
        </w:rPr>
      </w:pPr>
      <w:r w:rsidRPr="001E256A">
        <w:rPr>
          <w:rFonts w:ascii="Arial Narrow" w:hAnsi="Arial Narrow" w:cstheme="majorHAnsi"/>
          <w:sz w:val="24"/>
        </w:rPr>
        <w:t>Mercredis : 30 novembre, 7 et 14 décembre</w:t>
      </w:r>
      <w:r>
        <w:rPr>
          <w:rFonts w:ascii="Arial Narrow" w:hAnsi="Arial Narrow" w:cstheme="majorHAnsi"/>
          <w:sz w:val="24"/>
        </w:rPr>
        <w:t xml:space="preserve"> (</w:t>
      </w:r>
      <w:r w:rsidR="00BC78B3">
        <w:rPr>
          <w:rFonts w:ascii="Arial Narrow" w:hAnsi="Arial Narrow" w:cstheme="majorHAnsi"/>
          <w:sz w:val="24"/>
        </w:rPr>
        <w:t>14h30-18h00)</w:t>
      </w:r>
    </w:p>
    <w:p w14:paraId="00CA0CE8" w14:textId="06DA29D4" w:rsidR="006C693E" w:rsidRDefault="006C693E">
      <w:pPr>
        <w:rPr>
          <w:rFonts w:ascii="Arial Narrow" w:hAnsi="Arial Narrow" w:cstheme="majorHAnsi"/>
          <w:sz w:val="24"/>
        </w:rPr>
      </w:pPr>
      <w:r>
        <w:rPr>
          <w:rFonts w:ascii="Arial Narrow" w:hAnsi="Arial Narrow" w:cstheme="majorHAnsi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048CC2F9" wp14:editId="6E19390B">
                <wp:simplePos x="0" y="0"/>
                <wp:positionH relativeFrom="column">
                  <wp:posOffset>-157277</wp:posOffset>
                </wp:positionH>
                <wp:positionV relativeFrom="paragraph">
                  <wp:posOffset>2672055</wp:posOffset>
                </wp:positionV>
                <wp:extent cx="7066483" cy="926217"/>
                <wp:effectExtent l="0" t="0" r="1270" b="762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66483" cy="926217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BDF17A" id="Rectangle 5" o:spid="_x0000_s1026" style="position:absolute;margin-left:-12.4pt;margin-top:210.4pt;width:556.4pt;height:72.9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" fillcolor="#b4c6e7 [1300]" stroked="f" strokeweight="1pt"/>
            </w:pict>
          </mc:Fallback>
        </mc:AlternateContent>
      </w:r>
      <w:r w:rsidR="001E256A">
        <w:rPr>
          <w:rFonts w:ascii="Arial Narrow" w:hAnsi="Arial Narrow" w:cstheme="majorHAnsi"/>
          <w:sz w:val="24"/>
        </w:rPr>
        <w:t>Vendredis : 2, 9 et 16 décembre</w:t>
      </w:r>
      <w:r w:rsidR="00BC78B3">
        <w:rPr>
          <w:rFonts w:ascii="Arial Narrow" w:hAnsi="Arial Narrow" w:cstheme="majorHAnsi"/>
          <w:sz w:val="24"/>
        </w:rPr>
        <w:t xml:space="preserve"> (18h00-19h30)</w:t>
      </w:r>
    </w:p>
    <w:p w14:paraId="7A836CA0" w14:textId="1EEB2253" w:rsidR="00BC78B3" w:rsidRDefault="00BC78B3" w:rsidP="006C693E">
      <w:pPr>
        <w:rPr>
          <w:rFonts w:ascii="Arial Narrow" w:hAnsi="Arial Narrow" w:cstheme="majorHAnsi"/>
          <w:sz w:val="24"/>
        </w:rPr>
      </w:pPr>
    </w:p>
    <w:p w14:paraId="5953BB4F" w14:textId="796123E1" w:rsidR="00B75F5A" w:rsidRPr="006C693E" w:rsidRDefault="006C693E" w:rsidP="00B75F5A">
      <w:pPr>
        <w:jc w:val="center"/>
        <w:rPr>
          <w:rFonts w:ascii="Arial Narrow" w:hAnsi="Arial Narrow" w:cstheme="majorHAnsi"/>
          <w:sz w:val="24"/>
        </w:rPr>
      </w:pPr>
      <w:r>
        <w:rPr>
          <w:rFonts w:ascii="Arial Narrow" w:hAnsi="Arial Narrow" w:cstheme="majorHAnsi"/>
          <w:sz w:val="24"/>
        </w:rPr>
        <w:t xml:space="preserve">Commandes </w:t>
      </w:r>
      <w:r w:rsidR="00B75F5A">
        <w:rPr>
          <w:rFonts w:ascii="Arial Narrow" w:hAnsi="Arial Narrow" w:cstheme="majorHAnsi"/>
          <w:sz w:val="24"/>
        </w:rPr>
        <w:t>dès le</w:t>
      </w:r>
      <w:r>
        <w:rPr>
          <w:rFonts w:ascii="Arial Narrow" w:hAnsi="Arial Narrow" w:cstheme="majorHAnsi"/>
          <w:sz w:val="24"/>
        </w:rPr>
        <w:t xml:space="preserve"> 30 novembre</w:t>
      </w:r>
      <w:r w:rsidR="00B75F5A">
        <w:rPr>
          <w:rFonts w:ascii="Arial Narrow" w:hAnsi="Arial Narrow" w:cstheme="majorHAnsi"/>
          <w:sz w:val="24"/>
        </w:rPr>
        <w:t xml:space="preserve"> 2022. Retrait des articles à partir du 14 décembre.</w:t>
      </w:r>
      <w:bookmarkStart w:id="0" w:name="_GoBack"/>
      <w:bookmarkEnd w:id="0"/>
    </w:p>
    <w:sectPr w:rsidR="00B75F5A" w:rsidRPr="006C693E" w:rsidSect="006C693E"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DAC"/>
    <w:rsid w:val="001E256A"/>
    <w:rsid w:val="00553F81"/>
    <w:rsid w:val="006C693E"/>
    <w:rsid w:val="007A621E"/>
    <w:rsid w:val="007C005A"/>
    <w:rsid w:val="00AB0DAC"/>
    <w:rsid w:val="00B62225"/>
    <w:rsid w:val="00B75F5A"/>
    <w:rsid w:val="00BC78B3"/>
    <w:rsid w:val="00F25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511EC"/>
  <w15:chartTrackingRefBased/>
  <w15:docId w15:val="{1310E3F0-7448-42DC-971C-F7A9CD798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7A62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Premium</dc:creator>
  <cp:keywords/>
  <dc:description/>
  <cp:lastModifiedBy>Premium</cp:lastModifiedBy>
  <cp:revision>2</cp:revision>
  <cp:lastPrinted>2022-11-28T18:05:00Z</cp:lastPrinted>
  <dcterms:created xsi:type="dcterms:W3CDTF">2022-11-28T18:16:00Z</dcterms:created>
  <dcterms:modified xsi:type="dcterms:W3CDTF">2022-11-28T18:16:00Z</dcterms:modified>
</cp:coreProperties>
</file>